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B92D" w14:textId="027C16B4" w:rsidR="0016116D" w:rsidRPr="00C643D0" w:rsidRDefault="002F02C2">
      <w:pPr>
        <w:rPr>
          <w:rFonts w:ascii="Arial" w:hAnsi="Arial" w:cs="Arial"/>
          <w:sz w:val="24"/>
          <w:szCs w:val="24"/>
          <w:u w:val="single"/>
        </w:rPr>
      </w:pPr>
      <w:r w:rsidRPr="00A216E5">
        <w:rPr>
          <w:rFonts w:ascii="Arial" w:hAnsi="Arial" w:cs="Arial"/>
          <w:sz w:val="24"/>
          <w:szCs w:val="24"/>
          <w:u w:val="single"/>
        </w:rPr>
        <w:t xml:space="preserve">VAIRRS Workflow for </w:t>
      </w:r>
      <w:r w:rsidR="00C643D0">
        <w:rPr>
          <w:rFonts w:ascii="Arial" w:hAnsi="Arial" w:cs="Arial"/>
          <w:sz w:val="24"/>
          <w:szCs w:val="24"/>
          <w:u w:val="single"/>
        </w:rPr>
        <w:t>Creating a New Project</w:t>
      </w:r>
    </w:p>
    <w:p w14:paraId="560BB47E" w14:textId="1D7C0EEC" w:rsidR="008E789C" w:rsidRDefault="008E789C" w:rsidP="00287BDA">
      <w:pPr>
        <w:pStyle w:val="ListParagraph"/>
        <w:numPr>
          <w:ilvl w:val="0"/>
          <w:numId w:val="1"/>
        </w:numPr>
        <w:rPr>
          <w:rFonts w:ascii="Arial" w:hAnsi="Arial" w:cs="Arial"/>
          <w:sz w:val="24"/>
          <w:szCs w:val="24"/>
        </w:rPr>
      </w:pPr>
      <w:r w:rsidRPr="00A216E5">
        <w:rPr>
          <w:rFonts w:ascii="Arial" w:hAnsi="Arial" w:cs="Arial"/>
          <w:sz w:val="24"/>
          <w:szCs w:val="24"/>
        </w:rPr>
        <w:t>Log into gov.irbnet.org with your username/password or PIV card</w:t>
      </w:r>
    </w:p>
    <w:p w14:paraId="2809B270" w14:textId="061483E7" w:rsidR="008E789C" w:rsidRPr="00A216E5" w:rsidRDefault="008E789C" w:rsidP="00287BDA">
      <w:pPr>
        <w:pStyle w:val="ListParagraph"/>
        <w:numPr>
          <w:ilvl w:val="0"/>
          <w:numId w:val="1"/>
        </w:numPr>
        <w:rPr>
          <w:rFonts w:ascii="Arial" w:hAnsi="Arial" w:cs="Arial"/>
          <w:sz w:val="24"/>
          <w:szCs w:val="24"/>
        </w:rPr>
      </w:pPr>
      <w:r w:rsidRPr="00A216E5">
        <w:rPr>
          <w:rFonts w:ascii="Arial" w:hAnsi="Arial" w:cs="Arial"/>
          <w:sz w:val="24"/>
          <w:szCs w:val="24"/>
        </w:rPr>
        <w:t>Select “Create a New Project” on the left hand side of the screen</w:t>
      </w:r>
    </w:p>
    <w:p w14:paraId="5C14E253" w14:textId="7E6DDA23" w:rsidR="00182F8C" w:rsidRDefault="00182F8C" w:rsidP="00287BDA">
      <w:pPr>
        <w:pStyle w:val="ListParagraph"/>
        <w:numPr>
          <w:ilvl w:val="0"/>
          <w:numId w:val="1"/>
        </w:numPr>
        <w:rPr>
          <w:rFonts w:ascii="Arial" w:hAnsi="Arial" w:cs="Arial"/>
          <w:sz w:val="24"/>
          <w:szCs w:val="24"/>
        </w:rPr>
      </w:pPr>
      <w:r w:rsidRPr="00A216E5">
        <w:rPr>
          <w:rFonts w:ascii="Arial" w:hAnsi="Arial" w:cs="Arial"/>
          <w:sz w:val="24"/>
          <w:szCs w:val="24"/>
        </w:rPr>
        <w:t>Fill out the PI name, title, and any other relevant information</w:t>
      </w:r>
      <w:r w:rsidR="00287BDA">
        <w:rPr>
          <w:rFonts w:ascii="Arial" w:hAnsi="Arial" w:cs="Arial"/>
          <w:sz w:val="24"/>
          <w:szCs w:val="24"/>
        </w:rPr>
        <w:t>.  Select continue.</w:t>
      </w:r>
    </w:p>
    <w:p w14:paraId="5E279220" w14:textId="77972B64" w:rsidR="0039393B" w:rsidRDefault="00287BDA" w:rsidP="00287BDA">
      <w:pPr>
        <w:pStyle w:val="ListParagraph"/>
        <w:numPr>
          <w:ilvl w:val="0"/>
          <w:numId w:val="1"/>
        </w:numPr>
        <w:rPr>
          <w:rFonts w:ascii="Arial" w:hAnsi="Arial" w:cs="Arial"/>
          <w:sz w:val="24"/>
          <w:szCs w:val="24"/>
        </w:rPr>
      </w:pPr>
      <w:r w:rsidRPr="00A216E5">
        <w:rPr>
          <w:rFonts w:ascii="Arial" w:hAnsi="Arial" w:cs="Arial"/>
          <w:sz w:val="24"/>
          <w:szCs w:val="24"/>
        </w:rPr>
        <w:t>Under the “Select a Library” drop-down menu, choose “VAAAHS Research and Development Committee</w:t>
      </w:r>
      <w:r>
        <w:rPr>
          <w:rFonts w:ascii="Arial" w:hAnsi="Arial" w:cs="Arial"/>
          <w:sz w:val="24"/>
          <w:szCs w:val="24"/>
        </w:rPr>
        <w:t>”</w:t>
      </w:r>
    </w:p>
    <w:p w14:paraId="7D689DDA" w14:textId="3A2C3A49" w:rsidR="00287BDA" w:rsidRDefault="00287BDA" w:rsidP="00287BDA">
      <w:pPr>
        <w:pStyle w:val="ListParagraph"/>
        <w:numPr>
          <w:ilvl w:val="0"/>
          <w:numId w:val="1"/>
        </w:numPr>
        <w:rPr>
          <w:rFonts w:ascii="Arial" w:hAnsi="Arial" w:cs="Arial"/>
          <w:sz w:val="24"/>
          <w:szCs w:val="24"/>
        </w:rPr>
      </w:pPr>
      <w:r>
        <w:rPr>
          <w:rFonts w:ascii="Arial" w:hAnsi="Arial" w:cs="Arial"/>
          <w:sz w:val="24"/>
          <w:szCs w:val="24"/>
        </w:rPr>
        <w:t xml:space="preserve">Click on </w:t>
      </w:r>
      <w:r w:rsidRPr="00A216E5">
        <w:rPr>
          <w:rFonts w:ascii="Arial" w:hAnsi="Arial" w:cs="Arial"/>
          <w:sz w:val="24"/>
          <w:szCs w:val="24"/>
        </w:rPr>
        <w:t xml:space="preserve">“Initial FCOI_OGE_Form_450_Alternative_VA_032414a” to download the </w:t>
      </w:r>
      <w:r>
        <w:rPr>
          <w:rFonts w:ascii="Arial" w:hAnsi="Arial" w:cs="Arial"/>
          <w:sz w:val="24"/>
          <w:szCs w:val="24"/>
        </w:rPr>
        <w:t>Conflict of Interest (COI)</w:t>
      </w:r>
      <w:r w:rsidRPr="00A216E5">
        <w:rPr>
          <w:rFonts w:ascii="Arial" w:hAnsi="Arial" w:cs="Arial"/>
          <w:sz w:val="24"/>
          <w:szCs w:val="24"/>
        </w:rPr>
        <w:t xml:space="preserve"> fillable PDF</w:t>
      </w:r>
    </w:p>
    <w:p w14:paraId="1023C658" w14:textId="77777777" w:rsidR="00287BDA" w:rsidRPr="00A216E5" w:rsidRDefault="00287BDA" w:rsidP="00212BD7">
      <w:pPr>
        <w:pStyle w:val="ListParagraph"/>
        <w:numPr>
          <w:ilvl w:val="1"/>
          <w:numId w:val="1"/>
        </w:numPr>
        <w:rPr>
          <w:rFonts w:ascii="Arial" w:hAnsi="Arial" w:cs="Arial"/>
          <w:sz w:val="24"/>
          <w:szCs w:val="24"/>
        </w:rPr>
      </w:pPr>
      <w:r w:rsidRPr="00A216E5">
        <w:rPr>
          <w:rFonts w:ascii="Arial" w:hAnsi="Arial" w:cs="Arial"/>
          <w:sz w:val="24"/>
          <w:szCs w:val="24"/>
        </w:rPr>
        <w:t>A COI form needs to be completed for all investigators and co-investigators</w:t>
      </w:r>
    </w:p>
    <w:p w14:paraId="3B73E08F" w14:textId="0F8C898B" w:rsidR="00DA624F" w:rsidRDefault="00DA624F" w:rsidP="00212BD7">
      <w:pPr>
        <w:pStyle w:val="ListParagraph"/>
        <w:numPr>
          <w:ilvl w:val="1"/>
          <w:numId w:val="1"/>
        </w:numPr>
        <w:rPr>
          <w:rFonts w:ascii="Arial" w:hAnsi="Arial" w:cs="Arial"/>
          <w:sz w:val="24"/>
          <w:szCs w:val="24"/>
        </w:rPr>
      </w:pPr>
      <w:r>
        <w:rPr>
          <w:rFonts w:ascii="Arial" w:hAnsi="Arial" w:cs="Arial"/>
          <w:sz w:val="24"/>
          <w:szCs w:val="24"/>
        </w:rPr>
        <w:t xml:space="preserve">Signed COIs should be emailed to </w:t>
      </w:r>
      <w:hyperlink r:id="rId5" w:history="1">
        <w:r w:rsidRPr="007968E1">
          <w:rPr>
            <w:rStyle w:val="Hyperlink"/>
            <w:rFonts w:ascii="Arial" w:hAnsi="Arial" w:cs="Arial"/>
            <w:sz w:val="24"/>
            <w:szCs w:val="24"/>
          </w:rPr>
          <w:t>VAAAHSCOICommittee@va.gov</w:t>
        </w:r>
      </w:hyperlink>
    </w:p>
    <w:p w14:paraId="1D854EC6" w14:textId="0CC2A117" w:rsidR="00DA624F" w:rsidRPr="00DA624F" w:rsidRDefault="00DA624F" w:rsidP="00212BD7">
      <w:pPr>
        <w:pStyle w:val="ListParagraph"/>
        <w:numPr>
          <w:ilvl w:val="1"/>
          <w:numId w:val="1"/>
        </w:numPr>
        <w:rPr>
          <w:rFonts w:ascii="Arial" w:hAnsi="Arial" w:cs="Arial"/>
          <w:sz w:val="24"/>
          <w:szCs w:val="24"/>
        </w:rPr>
      </w:pPr>
      <w:r>
        <w:rPr>
          <w:rFonts w:ascii="Arial" w:hAnsi="Arial" w:cs="Arial"/>
          <w:sz w:val="24"/>
          <w:szCs w:val="24"/>
        </w:rPr>
        <w:t xml:space="preserve">The COI Committee will review and, if approved, will forward signed COIs to the Research and Development Committee.  If unable to approve, COIs will be routed for additional review.  </w:t>
      </w:r>
    </w:p>
    <w:p w14:paraId="598C064F" w14:textId="77777777" w:rsidR="00182F8C" w:rsidRPr="00A216E5" w:rsidRDefault="00182F8C" w:rsidP="00287BDA">
      <w:pPr>
        <w:pStyle w:val="ListParagraph"/>
        <w:numPr>
          <w:ilvl w:val="0"/>
          <w:numId w:val="1"/>
        </w:numPr>
        <w:rPr>
          <w:rFonts w:ascii="Arial" w:hAnsi="Arial" w:cs="Arial"/>
          <w:sz w:val="24"/>
          <w:szCs w:val="24"/>
        </w:rPr>
      </w:pPr>
      <w:r w:rsidRPr="00A216E5">
        <w:rPr>
          <w:rFonts w:ascii="Arial" w:hAnsi="Arial" w:cs="Arial"/>
          <w:sz w:val="24"/>
          <w:szCs w:val="24"/>
        </w:rPr>
        <w:t>Select the “start a wizard” button</w:t>
      </w:r>
    </w:p>
    <w:p w14:paraId="352542F3" w14:textId="77777777" w:rsidR="00182F8C" w:rsidRPr="00A216E5" w:rsidRDefault="00182F8C" w:rsidP="00287BDA">
      <w:pPr>
        <w:pStyle w:val="ListParagraph"/>
        <w:numPr>
          <w:ilvl w:val="0"/>
          <w:numId w:val="1"/>
        </w:numPr>
        <w:rPr>
          <w:rFonts w:ascii="Arial" w:hAnsi="Arial" w:cs="Arial"/>
          <w:sz w:val="24"/>
          <w:szCs w:val="24"/>
        </w:rPr>
      </w:pPr>
      <w:r w:rsidRPr="00A216E5">
        <w:rPr>
          <w:rFonts w:ascii="Arial" w:hAnsi="Arial" w:cs="Arial"/>
          <w:sz w:val="24"/>
          <w:szCs w:val="24"/>
        </w:rPr>
        <w:t>Then select “VA- Project Cover Sheet”</w:t>
      </w:r>
    </w:p>
    <w:p w14:paraId="4D7B628C" w14:textId="77777777" w:rsidR="00182F8C" w:rsidRPr="00A216E5" w:rsidRDefault="00182F8C" w:rsidP="00287BDA">
      <w:pPr>
        <w:pStyle w:val="ListParagraph"/>
        <w:numPr>
          <w:ilvl w:val="0"/>
          <w:numId w:val="1"/>
        </w:numPr>
        <w:rPr>
          <w:rFonts w:ascii="Arial" w:hAnsi="Arial" w:cs="Arial"/>
          <w:sz w:val="24"/>
          <w:szCs w:val="24"/>
        </w:rPr>
      </w:pPr>
      <w:r w:rsidRPr="00A216E5">
        <w:rPr>
          <w:rFonts w:ascii="Arial" w:hAnsi="Arial" w:cs="Arial"/>
          <w:sz w:val="24"/>
          <w:szCs w:val="24"/>
        </w:rPr>
        <w:t>Please fill out the questions…see below for helpful hints</w:t>
      </w:r>
    </w:p>
    <w:p w14:paraId="6347C50C" w14:textId="133B3320" w:rsidR="00182F8C" w:rsidRPr="00A216E5" w:rsidRDefault="00182F8C" w:rsidP="00287BDA">
      <w:pPr>
        <w:pStyle w:val="ListParagraph"/>
        <w:numPr>
          <w:ilvl w:val="1"/>
          <w:numId w:val="1"/>
        </w:numPr>
        <w:rPr>
          <w:rFonts w:ascii="Arial" w:hAnsi="Arial" w:cs="Arial"/>
          <w:sz w:val="24"/>
          <w:szCs w:val="24"/>
        </w:rPr>
      </w:pPr>
      <w:r w:rsidRPr="00A216E5">
        <w:rPr>
          <w:rFonts w:ascii="Arial" w:hAnsi="Arial" w:cs="Arial"/>
          <w:sz w:val="24"/>
          <w:szCs w:val="24"/>
        </w:rPr>
        <w:t>Contracts/Agreements</w:t>
      </w:r>
      <w:r w:rsidR="00F83D47" w:rsidRPr="00A216E5">
        <w:rPr>
          <w:rFonts w:ascii="Arial" w:hAnsi="Arial" w:cs="Arial"/>
          <w:sz w:val="24"/>
          <w:szCs w:val="24"/>
        </w:rPr>
        <w:t>: These can</w:t>
      </w:r>
      <w:r w:rsidRPr="00A216E5">
        <w:rPr>
          <w:rFonts w:ascii="Arial" w:hAnsi="Arial" w:cs="Arial"/>
          <w:sz w:val="24"/>
          <w:szCs w:val="24"/>
        </w:rPr>
        <w:t xml:space="preserve"> include CRADAs (this may be relevant if you project is administered by VERAM), MTAs, DUAs, or a contract for services</w:t>
      </w:r>
      <w:r w:rsidR="00F83D47" w:rsidRPr="00A216E5">
        <w:rPr>
          <w:rFonts w:ascii="Arial" w:hAnsi="Arial" w:cs="Arial"/>
          <w:sz w:val="24"/>
          <w:szCs w:val="24"/>
        </w:rPr>
        <w:t xml:space="preserve">.  </w:t>
      </w:r>
      <w:r w:rsidRPr="00A216E5">
        <w:rPr>
          <w:rFonts w:ascii="Arial" w:hAnsi="Arial" w:cs="Arial"/>
          <w:sz w:val="24"/>
          <w:szCs w:val="24"/>
        </w:rPr>
        <w:t>Please note that even if these are not selected, it may be deemed necessary during PO or ISSO review.</w:t>
      </w:r>
    </w:p>
    <w:p w14:paraId="28FB3252" w14:textId="4B01FCB2" w:rsidR="00182F8C" w:rsidRPr="00A216E5" w:rsidRDefault="00F83D47" w:rsidP="00287BDA">
      <w:pPr>
        <w:pStyle w:val="ListParagraph"/>
        <w:numPr>
          <w:ilvl w:val="1"/>
          <w:numId w:val="1"/>
        </w:numPr>
        <w:rPr>
          <w:rFonts w:ascii="Arial" w:hAnsi="Arial" w:cs="Arial"/>
          <w:sz w:val="24"/>
          <w:szCs w:val="24"/>
        </w:rPr>
      </w:pPr>
      <w:r w:rsidRPr="00A216E5">
        <w:rPr>
          <w:rFonts w:ascii="Arial" w:hAnsi="Arial" w:cs="Arial"/>
          <w:sz w:val="24"/>
          <w:szCs w:val="24"/>
        </w:rPr>
        <w:t>Personnel:  Where it says VA email address, please enter the preferred email address of the personnel</w:t>
      </w:r>
    </w:p>
    <w:p w14:paraId="26481175" w14:textId="53CEB4AD" w:rsidR="00F83D47" w:rsidRPr="00A216E5" w:rsidRDefault="00F83D47" w:rsidP="00287BDA">
      <w:pPr>
        <w:pStyle w:val="ListParagraph"/>
        <w:numPr>
          <w:ilvl w:val="1"/>
          <w:numId w:val="1"/>
        </w:numPr>
        <w:rPr>
          <w:rFonts w:ascii="Arial" w:hAnsi="Arial" w:cs="Arial"/>
          <w:sz w:val="24"/>
          <w:szCs w:val="24"/>
        </w:rPr>
      </w:pPr>
      <w:r w:rsidRPr="00A216E5">
        <w:rPr>
          <w:rFonts w:ascii="Arial" w:hAnsi="Arial" w:cs="Arial"/>
          <w:sz w:val="24"/>
          <w:szCs w:val="24"/>
        </w:rPr>
        <w:t xml:space="preserve">When you have completed the questions, VAIRRS will generate a list of additional required documentation (some of it is redundant).  </w:t>
      </w:r>
      <w:r w:rsidR="00ED1447" w:rsidRPr="00A216E5">
        <w:rPr>
          <w:rFonts w:ascii="Arial" w:hAnsi="Arial" w:cs="Arial"/>
          <w:sz w:val="24"/>
          <w:szCs w:val="24"/>
        </w:rPr>
        <w:t>Please refer to this list to ensure that you have attached the required documents.</w:t>
      </w:r>
      <w:r w:rsidR="00F535B5" w:rsidRPr="00A216E5">
        <w:rPr>
          <w:rFonts w:ascii="Arial" w:hAnsi="Arial" w:cs="Arial"/>
          <w:sz w:val="24"/>
          <w:szCs w:val="24"/>
        </w:rPr>
        <w:t xml:space="preserve"> </w:t>
      </w:r>
    </w:p>
    <w:p w14:paraId="4043F7B8" w14:textId="718CB945" w:rsidR="00ED1447" w:rsidRPr="00A216E5" w:rsidRDefault="00ED1447" w:rsidP="00287BDA">
      <w:pPr>
        <w:pStyle w:val="ListParagraph"/>
        <w:numPr>
          <w:ilvl w:val="1"/>
          <w:numId w:val="1"/>
        </w:numPr>
        <w:rPr>
          <w:rFonts w:ascii="Arial" w:hAnsi="Arial" w:cs="Arial"/>
          <w:sz w:val="24"/>
          <w:szCs w:val="24"/>
        </w:rPr>
      </w:pPr>
      <w:r w:rsidRPr="00A216E5">
        <w:rPr>
          <w:rFonts w:ascii="Arial" w:hAnsi="Arial" w:cs="Arial"/>
          <w:sz w:val="24"/>
          <w:szCs w:val="24"/>
        </w:rPr>
        <w:t>Select “Save and exit”</w:t>
      </w:r>
    </w:p>
    <w:p w14:paraId="6C33C16C" w14:textId="444C986D" w:rsidR="00837058" w:rsidRPr="00837058" w:rsidRDefault="00C9074B" w:rsidP="00837058">
      <w:pPr>
        <w:pStyle w:val="ListParagraph"/>
        <w:numPr>
          <w:ilvl w:val="0"/>
          <w:numId w:val="1"/>
        </w:numPr>
        <w:rPr>
          <w:rFonts w:ascii="Arial" w:hAnsi="Arial" w:cs="Arial"/>
          <w:sz w:val="24"/>
          <w:szCs w:val="24"/>
        </w:rPr>
      </w:pPr>
      <w:r w:rsidRPr="00A216E5">
        <w:rPr>
          <w:rFonts w:ascii="Arial" w:hAnsi="Arial" w:cs="Arial"/>
          <w:sz w:val="24"/>
          <w:szCs w:val="24"/>
        </w:rPr>
        <w:t>Under the “Designer” tab in the “Project Administration” section, you can continue to add required documents.</w:t>
      </w:r>
      <w:r w:rsidR="00A216E5">
        <w:rPr>
          <w:rFonts w:ascii="Arial" w:hAnsi="Arial" w:cs="Arial"/>
          <w:sz w:val="24"/>
          <w:szCs w:val="24"/>
        </w:rPr>
        <w:t xml:space="preserve">  </w:t>
      </w:r>
      <w:r w:rsidR="00A216E5" w:rsidRPr="00A216E5">
        <w:rPr>
          <w:rFonts w:ascii="Arial" w:hAnsi="Arial" w:cs="Arial"/>
          <w:sz w:val="24"/>
          <w:szCs w:val="24"/>
        </w:rPr>
        <w:t xml:space="preserve">Templates for standard forms </w:t>
      </w:r>
      <w:r w:rsidR="00A216E5">
        <w:rPr>
          <w:rFonts w:ascii="Arial" w:hAnsi="Arial" w:cs="Arial"/>
          <w:sz w:val="24"/>
          <w:szCs w:val="24"/>
        </w:rPr>
        <w:t>will</w:t>
      </w:r>
      <w:r w:rsidR="00A216E5" w:rsidRPr="00A216E5">
        <w:rPr>
          <w:rFonts w:ascii="Arial" w:hAnsi="Arial" w:cs="Arial"/>
          <w:sz w:val="24"/>
          <w:szCs w:val="24"/>
        </w:rPr>
        <w:t xml:space="preserve"> be available in the “Forms and Templates” section. </w:t>
      </w:r>
      <w:r w:rsidR="00A216E5">
        <w:rPr>
          <w:rFonts w:ascii="Arial" w:hAnsi="Arial" w:cs="Arial"/>
          <w:sz w:val="24"/>
          <w:szCs w:val="24"/>
        </w:rPr>
        <w:t>Use the VAAAHS libraries</w:t>
      </w:r>
      <w:r w:rsidR="00837058">
        <w:rPr>
          <w:rFonts w:ascii="Arial" w:hAnsi="Arial" w:cs="Arial"/>
          <w:sz w:val="24"/>
          <w:szCs w:val="24"/>
        </w:rPr>
        <w:t xml:space="preserve">.  </w:t>
      </w:r>
      <w:r w:rsidR="00837058" w:rsidRPr="00837058">
        <w:rPr>
          <w:rFonts w:ascii="Arial" w:hAnsi="Arial" w:cs="Arial"/>
          <w:b/>
          <w:bCs/>
          <w:sz w:val="24"/>
          <w:szCs w:val="24"/>
        </w:rPr>
        <w:t>The following documents should be included:</w:t>
      </w:r>
    </w:p>
    <w:p w14:paraId="498078E5" w14:textId="677349F8" w:rsidR="00837058" w:rsidRDefault="00837058" w:rsidP="00837058">
      <w:pPr>
        <w:pStyle w:val="ListParagraph"/>
        <w:numPr>
          <w:ilvl w:val="1"/>
          <w:numId w:val="1"/>
        </w:numPr>
        <w:rPr>
          <w:rFonts w:ascii="Arial" w:hAnsi="Arial" w:cs="Arial"/>
          <w:sz w:val="24"/>
          <w:szCs w:val="24"/>
        </w:rPr>
      </w:pPr>
      <w:r>
        <w:rPr>
          <w:rFonts w:ascii="Arial" w:hAnsi="Arial" w:cs="Arial"/>
          <w:sz w:val="24"/>
          <w:szCs w:val="24"/>
        </w:rPr>
        <w:t>Scientific narrative (no template)</w:t>
      </w:r>
    </w:p>
    <w:p w14:paraId="4CE99705" w14:textId="2052986F" w:rsidR="00837058" w:rsidRDefault="00837058" w:rsidP="00837058">
      <w:pPr>
        <w:pStyle w:val="ListParagraph"/>
        <w:numPr>
          <w:ilvl w:val="1"/>
          <w:numId w:val="1"/>
        </w:numPr>
        <w:rPr>
          <w:rFonts w:ascii="Arial" w:hAnsi="Arial" w:cs="Arial"/>
          <w:sz w:val="24"/>
          <w:szCs w:val="24"/>
        </w:rPr>
      </w:pPr>
      <w:r>
        <w:rPr>
          <w:rFonts w:ascii="Arial" w:hAnsi="Arial" w:cs="Arial"/>
          <w:sz w:val="24"/>
          <w:szCs w:val="24"/>
        </w:rPr>
        <w:t xml:space="preserve">DMAP (in Research and Development Committee library: </w:t>
      </w:r>
      <w:r w:rsidRPr="00837058">
        <w:rPr>
          <w:rFonts w:ascii="Arial" w:hAnsi="Arial" w:cs="Arial"/>
          <w:sz w:val="24"/>
          <w:szCs w:val="24"/>
        </w:rPr>
        <w:t>d. VA_DMAP.pdf</w:t>
      </w:r>
      <w:r>
        <w:rPr>
          <w:rFonts w:ascii="Arial" w:hAnsi="Arial" w:cs="Arial"/>
          <w:sz w:val="24"/>
          <w:szCs w:val="24"/>
        </w:rPr>
        <w:t>)</w:t>
      </w:r>
    </w:p>
    <w:p w14:paraId="1BAE8C87" w14:textId="7388DF52" w:rsidR="00837058" w:rsidRDefault="00837058" w:rsidP="00837058">
      <w:pPr>
        <w:pStyle w:val="ListParagraph"/>
        <w:numPr>
          <w:ilvl w:val="1"/>
          <w:numId w:val="1"/>
        </w:numPr>
        <w:rPr>
          <w:rFonts w:ascii="Arial" w:hAnsi="Arial" w:cs="Arial"/>
          <w:sz w:val="24"/>
          <w:szCs w:val="24"/>
        </w:rPr>
      </w:pPr>
      <w:r>
        <w:rPr>
          <w:rFonts w:ascii="Arial" w:hAnsi="Arial" w:cs="Arial"/>
          <w:sz w:val="24"/>
          <w:szCs w:val="24"/>
        </w:rPr>
        <w:t>Budget (no template)</w:t>
      </w:r>
    </w:p>
    <w:p w14:paraId="64EC2FEB" w14:textId="3F67208F" w:rsidR="00837058" w:rsidRDefault="00837058" w:rsidP="00837058">
      <w:pPr>
        <w:pStyle w:val="ListParagraph"/>
        <w:numPr>
          <w:ilvl w:val="1"/>
          <w:numId w:val="1"/>
        </w:numPr>
        <w:rPr>
          <w:rFonts w:ascii="Arial" w:hAnsi="Arial" w:cs="Arial"/>
          <w:sz w:val="24"/>
          <w:szCs w:val="24"/>
        </w:rPr>
      </w:pPr>
      <w:r>
        <w:rPr>
          <w:rFonts w:ascii="Arial" w:hAnsi="Arial" w:cs="Arial"/>
          <w:sz w:val="24"/>
          <w:szCs w:val="24"/>
        </w:rPr>
        <w:t xml:space="preserve">Clinical Impact Form (in Research and Development Committee library: </w:t>
      </w:r>
      <w:r w:rsidRPr="00837058">
        <w:rPr>
          <w:rFonts w:ascii="Arial" w:hAnsi="Arial" w:cs="Arial"/>
          <w:sz w:val="24"/>
          <w:szCs w:val="24"/>
        </w:rPr>
        <w:t>c. ASSESSMENT OF CLINICAL IMPACT ON VAAAHCS_111720</w:t>
      </w:r>
      <w:r>
        <w:rPr>
          <w:rFonts w:ascii="Arial" w:hAnsi="Arial" w:cs="Arial"/>
          <w:sz w:val="24"/>
          <w:szCs w:val="24"/>
        </w:rPr>
        <w:t>)</w:t>
      </w:r>
    </w:p>
    <w:p w14:paraId="7258D1FB" w14:textId="27BDFC21" w:rsidR="00837058" w:rsidRDefault="00837058" w:rsidP="00837058">
      <w:pPr>
        <w:pStyle w:val="ListParagraph"/>
        <w:numPr>
          <w:ilvl w:val="1"/>
          <w:numId w:val="1"/>
        </w:numPr>
        <w:rPr>
          <w:rFonts w:ascii="Arial" w:hAnsi="Arial" w:cs="Arial"/>
          <w:sz w:val="24"/>
          <w:szCs w:val="24"/>
        </w:rPr>
      </w:pPr>
      <w:r>
        <w:rPr>
          <w:rFonts w:ascii="Arial" w:hAnsi="Arial" w:cs="Arial"/>
          <w:sz w:val="24"/>
          <w:szCs w:val="24"/>
        </w:rPr>
        <w:t>LOS from supervisor (or they can sign-off in VAIRRS)</w:t>
      </w:r>
    </w:p>
    <w:p w14:paraId="3E7E434C" w14:textId="2C82C6E1" w:rsidR="00837058" w:rsidRDefault="00837058" w:rsidP="00837058">
      <w:pPr>
        <w:pStyle w:val="ListParagraph"/>
        <w:numPr>
          <w:ilvl w:val="1"/>
          <w:numId w:val="1"/>
        </w:numPr>
        <w:rPr>
          <w:rFonts w:ascii="Arial" w:hAnsi="Arial" w:cs="Arial"/>
          <w:sz w:val="24"/>
          <w:szCs w:val="24"/>
        </w:rPr>
      </w:pPr>
      <w:r>
        <w:rPr>
          <w:rFonts w:ascii="Arial" w:hAnsi="Arial" w:cs="Arial"/>
          <w:sz w:val="24"/>
          <w:szCs w:val="24"/>
        </w:rPr>
        <w:t>Biosketches for PIs/Co-Is (for projects seeking approval to submit for grant funding)</w:t>
      </w:r>
    </w:p>
    <w:p w14:paraId="7188F0AB" w14:textId="430A2723" w:rsidR="00837058" w:rsidRDefault="00837058" w:rsidP="00837058">
      <w:pPr>
        <w:pStyle w:val="ListParagraph"/>
        <w:numPr>
          <w:ilvl w:val="1"/>
          <w:numId w:val="1"/>
        </w:numPr>
        <w:rPr>
          <w:rFonts w:ascii="Arial" w:hAnsi="Arial" w:cs="Arial"/>
          <w:sz w:val="24"/>
          <w:szCs w:val="24"/>
        </w:rPr>
      </w:pPr>
      <w:r>
        <w:rPr>
          <w:rFonts w:ascii="Arial" w:hAnsi="Arial" w:cs="Arial"/>
          <w:sz w:val="24"/>
          <w:szCs w:val="24"/>
        </w:rPr>
        <w:t>Subcommittee documents as applicable:</w:t>
      </w:r>
    </w:p>
    <w:p w14:paraId="778C44D3" w14:textId="4D1C619B" w:rsidR="00837058" w:rsidRDefault="00837058" w:rsidP="00837058">
      <w:pPr>
        <w:pStyle w:val="ListParagraph"/>
        <w:numPr>
          <w:ilvl w:val="2"/>
          <w:numId w:val="1"/>
        </w:numPr>
        <w:rPr>
          <w:rFonts w:ascii="Arial" w:hAnsi="Arial" w:cs="Arial"/>
          <w:sz w:val="24"/>
          <w:szCs w:val="24"/>
        </w:rPr>
      </w:pPr>
      <w:r>
        <w:rPr>
          <w:rFonts w:ascii="Arial" w:hAnsi="Arial" w:cs="Arial"/>
          <w:sz w:val="24"/>
          <w:szCs w:val="24"/>
        </w:rPr>
        <w:t xml:space="preserve">For projects requiring IRB approval, see step </w:t>
      </w:r>
      <w:r w:rsidR="00501E49">
        <w:rPr>
          <w:rFonts w:ascii="Arial" w:hAnsi="Arial" w:cs="Arial"/>
          <w:sz w:val="24"/>
          <w:szCs w:val="24"/>
        </w:rPr>
        <w:t>10</w:t>
      </w:r>
      <w:bookmarkStart w:id="0" w:name="_GoBack"/>
      <w:bookmarkEnd w:id="0"/>
      <w:r>
        <w:rPr>
          <w:rFonts w:ascii="Arial" w:hAnsi="Arial" w:cs="Arial"/>
          <w:sz w:val="24"/>
          <w:szCs w:val="24"/>
        </w:rPr>
        <w:t>.</w:t>
      </w:r>
    </w:p>
    <w:p w14:paraId="3268287E" w14:textId="7CCB0FA6" w:rsidR="00837058" w:rsidRDefault="00837058" w:rsidP="00837058">
      <w:pPr>
        <w:pStyle w:val="ListParagraph"/>
        <w:numPr>
          <w:ilvl w:val="2"/>
          <w:numId w:val="1"/>
        </w:numPr>
        <w:rPr>
          <w:rFonts w:ascii="Arial" w:hAnsi="Arial" w:cs="Arial"/>
          <w:sz w:val="24"/>
          <w:szCs w:val="24"/>
        </w:rPr>
      </w:pPr>
      <w:r>
        <w:rPr>
          <w:rFonts w:ascii="Arial" w:hAnsi="Arial" w:cs="Arial"/>
          <w:sz w:val="24"/>
          <w:szCs w:val="24"/>
        </w:rPr>
        <w:t xml:space="preserve">For projects requiring safety approval, include Form </w:t>
      </w:r>
      <w:r w:rsidRPr="00837058">
        <w:rPr>
          <w:rFonts w:ascii="Arial" w:hAnsi="Arial" w:cs="Arial"/>
          <w:sz w:val="24"/>
          <w:szCs w:val="24"/>
        </w:rPr>
        <w:t>10-0398</w:t>
      </w:r>
      <w:r>
        <w:rPr>
          <w:rFonts w:ascii="Arial" w:hAnsi="Arial" w:cs="Arial"/>
          <w:sz w:val="24"/>
          <w:szCs w:val="24"/>
        </w:rPr>
        <w:t xml:space="preserve"> (in Subcommittee for Research Safety library:</w:t>
      </w:r>
      <w:r w:rsidRPr="00837058">
        <w:rPr>
          <w:rFonts w:ascii="Arial" w:hAnsi="Arial" w:cs="Arial"/>
          <w:sz w:val="24"/>
          <w:szCs w:val="24"/>
        </w:rPr>
        <w:t xml:space="preserve">  </w:t>
      </w:r>
      <w:r>
        <w:rPr>
          <w:rFonts w:ascii="Arial" w:hAnsi="Arial" w:cs="Arial"/>
          <w:sz w:val="24"/>
          <w:szCs w:val="24"/>
        </w:rPr>
        <w:t>10-0398</w:t>
      </w:r>
      <w:r w:rsidRPr="00837058">
        <w:rPr>
          <w:rFonts w:ascii="Arial" w:hAnsi="Arial" w:cs="Arial"/>
          <w:sz w:val="24"/>
          <w:szCs w:val="24"/>
        </w:rPr>
        <w:t xml:space="preserve"> VA Ann Arbor Hazard and Safety Assessment</w:t>
      </w:r>
      <w:r>
        <w:rPr>
          <w:rFonts w:ascii="Arial" w:hAnsi="Arial" w:cs="Arial"/>
          <w:sz w:val="24"/>
          <w:szCs w:val="24"/>
        </w:rPr>
        <w:t>)</w:t>
      </w:r>
    </w:p>
    <w:p w14:paraId="15246173" w14:textId="35DC2715" w:rsidR="00837058" w:rsidRPr="00837058" w:rsidRDefault="00837058" w:rsidP="00837058">
      <w:pPr>
        <w:pStyle w:val="ListParagraph"/>
        <w:numPr>
          <w:ilvl w:val="2"/>
          <w:numId w:val="1"/>
        </w:numPr>
        <w:rPr>
          <w:rFonts w:ascii="Arial" w:hAnsi="Arial" w:cs="Arial"/>
          <w:sz w:val="24"/>
          <w:szCs w:val="24"/>
        </w:rPr>
      </w:pPr>
      <w:r>
        <w:rPr>
          <w:rFonts w:ascii="Arial" w:hAnsi="Arial" w:cs="Arial"/>
          <w:sz w:val="24"/>
          <w:szCs w:val="24"/>
        </w:rPr>
        <w:t xml:space="preserve">For projects requiring use of animals, include the ACORP (in </w:t>
      </w:r>
      <w:r w:rsidR="00212BD7">
        <w:rPr>
          <w:rFonts w:ascii="Arial" w:hAnsi="Arial" w:cs="Arial"/>
          <w:sz w:val="24"/>
          <w:szCs w:val="24"/>
        </w:rPr>
        <w:t xml:space="preserve">Institutional Animal Care and Use Committee library: </w:t>
      </w:r>
      <w:r w:rsidR="00212BD7" w:rsidRPr="00212BD7">
        <w:rPr>
          <w:rFonts w:ascii="Arial" w:hAnsi="Arial" w:cs="Arial"/>
          <w:sz w:val="24"/>
          <w:szCs w:val="24"/>
        </w:rPr>
        <w:t>Animal Component of Research Protocol (ACORP)</w:t>
      </w:r>
      <w:r w:rsidR="00212BD7">
        <w:rPr>
          <w:rFonts w:ascii="Arial" w:hAnsi="Arial" w:cs="Arial"/>
          <w:sz w:val="24"/>
          <w:szCs w:val="24"/>
        </w:rPr>
        <w:t>)</w:t>
      </w:r>
    </w:p>
    <w:p w14:paraId="28464B7C" w14:textId="3469A55E" w:rsidR="00C9074B" w:rsidRPr="00A216E5" w:rsidRDefault="00C9074B" w:rsidP="00287BDA">
      <w:pPr>
        <w:pStyle w:val="ListParagraph"/>
        <w:numPr>
          <w:ilvl w:val="0"/>
          <w:numId w:val="1"/>
        </w:numPr>
        <w:rPr>
          <w:rFonts w:ascii="Arial" w:hAnsi="Arial" w:cs="Arial"/>
          <w:sz w:val="24"/>
          <w:szCs w:val="24"/>
        </w:rPr>
      </w:pPr>
      <w:r w:rsidRPr="00A216E5">
        <w:rPr>
          <w:rFonts w:ascii="Arial" w:hAnsi="Arial" w:cs="Arial"/>
          <w:sz w:val="24"/>
          <w:szCs w:val="24"/>
        </w:rPr>
        <w:t>If your project requires IRB review, you will also need to select the “Start a Wizard” button and select “VA-IRB Information Sheet”.  When complete, this will be added to your documents.</w:t>
      </w:r>
    </w:p>
    <w:p w14:paraId="3CF64838" w14:textId="32CC6CE6" w:rsidR="00C9074B" w:rsidRDefault="00C9074B" w:rsidP="00287BDA">
      <w:pPr>
        <w:pStyle w:val="ListParagraph"/>
        <w:numPr>
          <w:ilvl w:val="1"/>
          <w:numId w:val="1"/>
        </w:numPr>
        <w:rPr>
          <w:rFonts w:ascii="Arial" w:hAnsi="Arial" w:cs="Arial"/>
          <w:sz w:val="24"/>
          <w:szCs w:val="24"/>
        </w:rPr>
      </w:pPr>
      <w:r w:rsidRPr="00A216E5">
        <w:rPr>
          <w:rFonts w:ascii="Arial" w:hAnsi="Arial" w:cs="Arial"/>
          <w:sz w:val="24"/>
          <w:szCs w:val="24"/>
        </w:rPr>
        <w:lastRenderedPageBreak/>
        <w:t xml:space="preserve">You will also need to upload protocols, consent forms, questionnaires, recruitment scripts, and any other relevant documents.  </w:t>
      </w:r>
      <w:r w:rsidR="00DA624F">
        <w:rPr>
          <w:rFonts w:ascii="Arial" w:hAnsi="Arial" w:cs="Arial"/>
          <w:sz w:val="24"/>
          <w:szCs w:val="24"/>
        </w:rPr>
        <w:t xml:space="preserve">See </w:t>
      </w:r>
      <w:hyperlink r:id="rId6" w:tooltip="Download this Document" w:history="1">
        <w:r w:rsidR="00DA624F">
          <w:rPr>
            <w:rStyle w:val="Hyperlink"/>
            <w:rFonts w:ascii="Arial" w:hAnsi="Arial" w:cs="Arial"/>
            <w:b/>
            <w:bCs/>
            <w:color w:val="0000BB"/>
            <w:sz w:val="20"/>
            <w:szCs w:val="20"/>
            <w:u w:val="none"/>
            <w:shd w:val="clear" w:color="auto" w:fill="DBE2FF"/>
          </w:rPr>
          <w:t>00. IRB Submission Guidance_VAAAHS_122320</w:t>
        </w:r>
      </w:hyperlink>
      <w:r w:rsidR="00DA624F">
        <w:t xml:space="preserve"> </w:t>
      </w:r>
      <w:r w:rsidR="00DA624F">
        <w:rPr>
          <w:rFonts w:ascii="Arial" w:hAnsi="Arial" w:cs="Arial"/>
          <w:sz w:val="24"/>
          <w:szCs w:val="24"/>
        </w:rPr>
        <w:t>in the Document Library for additional information</w:t>
      </w:r>
    </w:p>
    <w:p w14:paraId="01049092" w14:textId="27BBC1D5" w:rsidR="00C9074B" w:rsidRPr="00A216E5" w:rsidRDefault="00C9074B" w:rsidP="00287BDA">
      <w:pPr>
        <w:pStyle w:val="ListParagraph"/>
        <w:numPr>
          <w:ilvl w:val="0"/>
          <w:numId w:val="1"/>
        </w:numPr>
        <w:rPr>
          <w:rFonts w:ascii="Arial" w:hAnsi="Arial" w:cs="Arial"/>
          <w:sz w:val="24"/>
          <w:szCs w:val="24"/>
        </w:rPr>
      </w:pPr>
      <w:r w:rsidRPr="00A216E5">
        <w:rPr>
          <w:rFonts w:ascii="Arial" w:hAnsi="Arial" w:cs="Arial"/>
          <w:sz w:val="24"/>
          <w:szCs w:val="24"/>
        </w:rPr>
        <w:t>Under “Project Administration” select “Share this project”</w:t>
      </w:r>
    </w:p>
    <w:p w14:paraId="6907DE18" w14:textId="2382A9FA" w:rsidR="00C9074B" w:rsidRPr="00A216E5" w:rsidRDefault="00C9074B" w:rsidP="00287BDA">
      <w:pPr>
        <w:pStyle w:val="ListParagraph"/>
        <w:numPr>
          <w:ilvl w:val="1"/>
          <w:numId w:val="1"/>
        </w:numPr>
        <w:rPr>
          <w:rFonts w:ascii="Arial" w:hAnsi="Arial" w:cs="Arial"/>
          <w:sz w:val="24"/>
          <w:szCs w:val="24"/>
        </w:rPr>
      </w:pPr>
      <w:r w:rsidRPr="00A216E5">
        <w:rPr>
          <w:rFonts w:ascii="Arial" w:hAnsi="Arial" w:cs="Arial"/>
          <w:sz w:val="24"/>
          <w:szCs w:val="24"/>
        </w:rPr>
        <w:t xml:space="preserve">The </w:t>
      </w:r>
      <w:r w:rsidR="0020669A" w:rsidRPr="00A216E5">
        <w:rPr>
          <w:rFonts w:ascii="Arial" w:hAnsi="Arial" w:cs="Arial"/>
          <w:sz w:val="24"/>
          <w:szCs w:val="24"/>
        </w:rPr>
        <w:t>project</w:t>
      </w:r>
      <w:r w:rsidRPr="00A216E5">
        <w:rPr>
          <w:rFonts w:ascii="Arial" w:hAnsi="Arial" w:cs="Arial"/>
          <w:sz w:val="24"/>
          <w:szCs w:val="24"/>
        </w:rPr>
        <w:t xml:space="preserve"> must be shared with all members of your study team.  This will allow their training to be linked to the study.  The type of access is up to </w:t>
      </w:r>
      <w:r w:rsidR="0020669A" w:rsidRPr="00A216E5">
        <w:rPr>
          <w:rFonts w:ascii="Arial" w:hAnsi="Arial" w:cs="Arial"/>
          <w:sz w:val="24"/>
          <w:szCs w:val="24"/>
        </w:rPr>
        <w:t>the PI/study team</w:t>
      </w:r>
      <w:r w:rsidRPr="00A216E5">
        <w:rPr>
          <w:rFonts w:ascii="Arial" w:hAnsi="Arial" w:cs="Arial"/>
          <w:sz w:val="24"/>
          <w:szCs w:val="24"/>
        </w:rPr>
        <w:t>.</w:t>
      </w:r>
    </w:p>
    <w:p w14:paraId="3123A20D" w14:textId="4E7471EA" w:rsidR="00C9074B" w:rsidRDefault="00C9074B" w:rsidP="00287BDA">
      <w:pPr>
        <w:pStyle w:val="ListParagraph"/>
        <w:numPr>
          <w:ilvl w:val="1"/>
          <w:numId w:val="1"/>
        </w:numPr>
        <w:rPr>
          <w:rFonts w:ascii="Arial" w:hAnsi="Arial" w:cs="Arial"/>
          <w:sz w:val="24"/>
          <w:szCs w:val="24"/>
        </w:rPr>
      </w:pPr>
      <w:r w:rsidRPr="00A216E5">
        <w:rPr>
          <w:rFonts w:ascii="Arial" w:hAnsi="Arial" w:cs="Arial"/>
          <w:sz w:val="24"/>
          <w:szCs w:val="24"/>
        </w:rPr>
        <w:t xml:space="preserve">In order to obtain </w:t>
      </w:r>
      <w:r w:rsidR="0020669A" w:rsidRPr="00A216E5">
        <w:rPr>
          <w:rFonts w:ascii="Arial" w:hAnsi="Arial" w:cs="Arial"/>
          <w:sz w:val="24"/>
          <w:szCs w:val="24"/>
        </w:rPr>
        <w:t>the PI’s</w:t>
      </w:r>
      <w:r w:rsidRPr="00A216E5">
        <w:rPr>
          <w:rFonts w:ascii="Arial" w:hAnsi="Arial" w:cs="Arial"/>
          <w:sz w:val="24"/>
          <w:szCs w:val="24"/>
        </w:rPr>
        <w:t xml:space="preserve"> supervisor’s signature, </w:t>
      </w:r>
      <w:r w:rsidR="0020669A" w:rsidRPr="00A216E5">
        <w:rPr>
          <w:rFonts w:ascii="Arial" w:hAnsi="Arial" w:cs="Arial"/>
          <w:sz w:val="24"/>
          <w:szCs w:val="24"/>
        </w:rPr>
        <w:t xml:space="preserve">the project should be shared with the supervisor (an account in IRBNet is necessary before sharing can take place).  In the comments section, include a note indicating that they should sign the package, because this is the only way they will know to do that.  </w:t>
      </w:r>
      <w:r w:rsidR="00DA624F">
        <w:rPr>
          <w:rFonts w:ascii="Arial" w:hAnsi="Arial" w:cs="Arial"/>
          <w:sz w:val="24"/>
          <w:szCs w:val="24"/>
        </w:rPr>
        <w:t>Alternatively, the supervisor or department head could also include a LOS in the package to indicate their support.</w:t>
      </w:r>
    </w:p>
    <w:p w14:paraId="227329B3" w14:textId="04916059" w:rsidR="00A216E5" w:rsidRPr="00A216E5" w:rsidRDefault="00A216E5" w:rsidP="00287BDA">
      <w:pPr>
        <w:pStyle w:val="ListParagraph"/>
        <w:numPr>
          <w:ilvl w:val="0"/>
          <w:numId w:val="1"/>
        </w:numPr>
        <w:rPr>
          <w:rFonts w:ascii="Arial" w:hAnsi="Arial" w:cs="Arial"/>
          <w:sz w:val="24"/>
          <w:szCs w:val="24"/>
        </w:rPr>
      </w:pPr>
      <w:r>
        <w:rPr>
          <w:rFonts w:ascii="Arial" w:hAnsi="Arial" w:cs="Arial"/>
          <w:sz w:val="24"/>
          <w:szCs w:val="24"/>
        </w:rPr>
        <w:t>In the “Designer” workspace, under the table of documents, select “Link/Unlink Training Records”.  Select the training and credentials that are needed to be linked for each person on the study team by checking the box on the left.  Select “Save” to add the training.</w:t>
      </w:r>
    </w:p>
    <w:p w14:paraId="2B1D798D" w14:textId="464A1EF2" w:rsidR="0020669A" w:rsidRPr="00A216E5" w:rsidRDefault="0020669A" w:rsidP="00287BDA">
      <w:pPr>
        <w:pStyle w:val="ListParagraph"/>
        <w:numPr>
          <w:ilvl w:val="0"/>
          <w:numId w:val="1"/>
        </w:numPr>
        <w:rPr>
          <w:rFonts w:ascii="Arial" w:hAnsi="Arial" w:cs="Arial"/>
          <w:sz w:val="24"/>
          <w:szCs w:val="24"/>
        </w:rPr>
      </w:pPr>
      <w:r w:rsidRPr="00A216E5">
        <w:rPr>
          <w:rFonts w:ascii="Arial" w:hAnsi="Arial" w:cs="Arial"/>
          <w:sz w:val="24"/>
          <w:szCs w:val="24"/>
        </w:rPr>
        <w:t>Under “Project Administration” select “Sign this Package”</w:t>
      </w:r>
    </w:p>
    <w:p w14:paraId="24920E18" w14:textId="1F97359D" w:rsidR="0020669A" w:rsidRPr="00A216E5" w:rsidRDefault="0020669A" w:rsidP="00287BDA">
      <w:pPr>
        <w:pStyle w:val="ListParagraph"/>
        <w:numPr>
          <w:ilvl w:val="1"/>
          <w:numId w:val="1"/>
        </w:numPr>
        <w:rPr>
          <w:rFonts w:ascii="Arial" w:hAnsi="Arial" w:cs="Arial"/>
          <w:sz w:val="24"/>
          <w:szCs w:val="24"/>
        </w:rPr>
      </w:pPr>
      <w:r w:rsidRPr="00A216E5">
        <w:rPr>
          <w:rFonts w:ascii="Arial" w:hAnsi="Arial" w:cs="Arial"/>
          <w:sz w:val="24"/>
          <w:szCs w:val="24"/>
        </w:rPr>
        <w:t>The PI should follow the instructions to sign off</w:t>
      </w:r>
    </w:p>
    <w:p w14:paraId="06F087F4" w14:textId="07EBFCE3" w:rsidR="0020669A" w:rsidRPr="00A216E5" w:rsidRDefault="00F535B5" w:rsidP="00287BDA">
      <w:pPr>
        <w:pStyle w:val="ListParagraph"/>
        <w:numPr>
          <w:ilvl w:val="0"/>
          <w:numId w:val="1"/>
        </w:numPr>
        <w:rPr>
          <w:rFonts w:ascii="Arial" w:hAnsi="Arial" w:cs="Arial"/>
          <w:sz w:val="24"/>
          <w:szCs w:val="24"/>
        </w:rPr>
      </w:pPr>
      <w:r w:rsidRPr="00A216E5">
        <w:rPr>
          <w:rFonts w:ascii="Arial" w:hAnsi="Arial" w:cs="Arial"/>
          <w:sz w:val="24"/>
          <w:szCs w:val="24"/>
        </w:rPr>
        <w:t>Under “Project Administration” select “Submit this Package”</w:t>
      </w:r>
    </w:p>
    <w:p w14:paraId="0351370F" w14:textId="129CEB62" w:rsidR="00F535B5" w:rsidRDefault="00F535B5" w:rsidP="00287BDA">
      <w:pPr>
        <w:pStyle w:val="ListParagraph"/>
        <w:numPr>
          <w:ilvl w:val="1"/>
          <w:numId w:val="1"/>
        </w:numPr>
        <w:rPr>
          <w:rFonts w:ascii="Arial" w:hAnsi="Arial" w:cs="Arial"/>
          <w:sz w:val="24"/>
          <w:szCs w:val="24"/>
        </w:rPr>
      </w:pPr>
      <w:r w:rsidRPr="00A216E5">
        <w:rPr>
          <w:rFonts w:ascii="Arial" w:hAnsi="Arial" w:cs="Arial"/>
          <w:sz w:val="24"/>
          <w:szCs w:val="24"/>
        </w:rPr>
        <w:t xml:space="preserve">Select VAAAHS Research </w:t>
      </w:r>
      <w:r w:rsidR="004F7BC9">
        <w:rPr>
          <w:rFonts w:ascii="Arial" w:hAnsi="Arial" w:cs="Arial"/>
          <w:sz w:val="24"/>
          <w:szCs w:val="24"/>
        </w:rPr>
        <w:t>Administration</w:t>
      </w:r>
    </w:p>
    <w:p w14:paraId="173656B3" w14:textId="7B944054" w:rsidR="00637AA6" w:rsidRDefault="00637AA6" w:rsidP="00287BDA">
      <w:pPr>
        <w:pStyle w:val="ListParagraph"/>
        <w:numPr>
          <w:ilvl w:val="1"/>
          <w:numId w:val="1"/>
        </w:numPr>
        <w:rPr>
          <w:rFonts w:ascii="Arial" w:hAnsi="Arial" w:cs="Arial"/>
          <w:sz w:val="24"/>
          <w:szCs w:val="24"/>
        </w:rPr>
      </w:pPr>
      <w:r>
        <w:rPr>
          <w:rFonts w:ascii="Arial" w:hAnsi="Arial" w:cs="Arial"/>
          <w:sz w:val="24"/>
          <w:szCs w:val="24"/>
        </w:rPr>
        <w:t>Click continue</w:t>
      </w:r>
    </w:p>
    <w:p w14:paraId="533994BE" w14:textId="1720326D" w:rsidR="00F74A88" w:rsidRPr="00212BD7" w:rsidRDefault="00637AA6" w:rsidP="008F09F3">
      <w:pPr>
        <w:pStyle w:val="ListParagraph"/>
        <w:numPr>
          <w:ilvl w:val="1"/>
          <w:numId w:val="1"/>
        </w:numPr>
        <w:rPr>
          <w:rFonts w:ascii="Arial" w:hAnsi="Arial" w:cs="Arial"/>
          <w:sz w:val="24"/>
          <w:szCs w:val="24"/>
        </w:rPr>
      </w:pPr>
      <w:r>
        <w:rPr>
          <w:rFonts w:ascii="Arial" w:hAnsi="Arial" w:cs="Arial"/>
          <w:sz w:val="24"/>
          <w:szCs w:val="24"/>
        </w:rPr>
        <w:t>From the drop-down menu, select submission type as “New Project” for either human research, animal research, or safety research.  It is okay if your project applies to more than one of those categories, just select the most relevant.</w:t>
      </w:r>
    </w:p>
    <w:sectPr w:rsidR="00F74A88" w:rsidRPr="00212BD7" w:rsidSect="00A21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761"/>
    <w:multiLevelType w:val="hybridMultilevel"/>
    <w:tmpl w:val="C9240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528F0"/>
    <w:multiLevelType w:val="hybridMultilevel"/>
    <w:tmpl w:val="C9240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C2"/>
    <w:rsid w:val="00094476"/>
    <w:rsid w:val="0016116D"/>
    <w:rsid w:val="00182F8C"/>
    <w:rsid w:val="0020669A"/>
    <w:rsid w:val="00212BD7"/>
    <w:rsid w:val="00287BDA"/>
    <w:rsid w:val="002F02C2"/>
    <w:rsid w:val="0039393B"/>
    <w:rsid w:val="004F7BC9"/>
    <w:rsid w:val="00501E49"/>
    <w:rsid w:val="005C735D"/>
    <w:rsid w:val="005F4157"/>
    <w:rsid w:val="00637AA6"/>
    <w:rsid w:val="0072332B"/>
    <w:rsid w:val="007D5091"/>
    <w:rsid w:val="00837058"/>
    <w:rsid w:val="008E789C"/>
    <w:rsid w:val="008F09F3"/>
    <w:rsid w:val="009E2ABB"/>
    <w:rsid w:val="00A216E5"/>
    <w:rsid w:val="00C643D0"/>
    <w:rsid w:val="00C9074B"/>
    <w:rsid w:val="00DA624F"/>
    <w:rsid w:val="00E235B7"/>
    <w:rsid w:val="00E837E2"/>
    <w:rsid w:val="00ED1447"/>
    <w:rsid w:val="00F535B5"/>
    <w:rsid w:val="00F74A88"/>
    <w:rsid w:val="00F8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7976"/>
  <w15:chartTrackingRefBased/>
  <w15:docId w15:val="{F1579BFE-83A2-4EFC-8F5C-CC811589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C2"/>
    <w:pPr>
      <w:ind w:left="720"/>
      <w:contextualSpacing/>
    </w:pPr>
  </w:style>
  <w:style w:type="character" w:styleId="Hyperlink">
    <w:name w:val="Hyperlink"/>
    <w:basedOn w:val="DefaultParagraphFont"/>
    <w:uiPriority w:val="99"/>
    <w:unhideWhenUsed/>
    <w:rsid w:val="002F02C2"/>
    <w:rPr>
      <w:color w:val="0563C1" w:themeColor="hyperlink"/>
      <w:u w:val="single"/>
    </w:rPr>
  </w:style>
  <w:style w:type="character" w:styleId="UnresolvedMention">
    <w:name w:val="Unresolved Mention"/>
    <w:basedOn w:val="DefaultParagraphFont"/>
    <w:uiPriority w:val="99"/>
    <w:semiHidden/>
    <w:unhideWhenUsed/>
    <w:rsid w:val="002F0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436492">
      <w:bodyDiv w:val="1"/>
      <w:marLeft w:val="0"/>
      <w:marRight w:val="0"/>
      <w:marTop w:val="0"/>
      <w:marBottom w:val="0"/>
      <w:divBdr>
        <w:top w:val="none" w:sz="0" w:space="0" w:color="auto"/>
        <w:left w:val="none" w:sz="0" w:space="0" w:color="auto"/>
        <w:bottom w:val="none" w:sz="0" w:space="0" w:color="auto"/>
        <w:right w:val="none" w:sz="0" w:space="0" w:color="auto"/>
      </w:divBdr>
    </w:div>
    <w:div w:id="13244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irbnet.org/release/export/download.jsp?libId=45310" TargetMode="External"/><Relationship Id="rId5" Type="http://schemas.openxmlformats.org/officeDocument/2006/relationships/hyperlink" Target="mailto:VAAAHSCOICommittee@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Basmajian, Christine</dc:creator>
  <cp:keywords/>
  <dc:description/>
  <cp:lastModifiedBy>Basmajian, Christine</cp:lastModifiedBy>
  <cp:revision>3</cp:revision>
  <dcterms:created xsi:type="dcterms:W3CDTF">2021-01-27T21:07:00Z</dcterms:created>
  <dcterms:modified xsi:type="dcterms:W3CDTF">2021-01-27T21:35:00Z</dcterms:modified>
</cp:coreProperties>
</file>